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73DF" w:rsidRDefault="00CE73DF">
      <w:pPr>
        <w:pStyle w:val="a7"/>
        <w:widowControl/>
        <w:shd w:val="clear" w:color="auto" w:fill="FFFFFF"/>
        <w:spacing w:before="0" w:beforeAutospacing="0" w:after="0" w:afterAutospacing="0" w:line="0" w:lineRule="atLeast"/>
        <w:jc w:val="center"/>
        <w:rPr>
          <w:rFonts w:ascii="华文中宋" w:eastAsia="华文中宋" w:hAnsi="华文中宋" w:cs="仿宋_GB2312"/>
          <w:color w:val="3E3E3E"/>
          <w:sz w:val="32"/>
          <w:szCs w:val="32"/>
          <w:shd w:val="clear" w:color="auto" w:fill="FFFFFF"/>
        </w:rPr>
      </w:pPr>
    </w:p>
    <w:p w:rsidR="00CE73DF" w:rsidRDefault="00CE73DF">
      <w:pPr>
        <w:pStyle w:val="a7"/>
        <w:widowControl/>
        <w:shd w:val="clear" w:color="auto" w:fill="FFFFFF"/>
        <w:spacing w:before="0" w:beforeAutospacing="0" w:after="0" w:afterAutospacing="0" w:line="0" w:lineRule="atLeast"/>
        <w:jc w:val="center"/>
        <w:rPr>
          <w:rFonts w:ascii="华文中宋" w:eastAsia="华文中宋" w:hAnsi="华文中宋" w:cs="仿宋_GB2312"/>
          <w:b/>
          <w:color w:val="3E3E3E"/>
          <w:sz w:val="32"/>
          <w:szCs w:val="32"/>
          <w:shd w:val="clear" w:color="auto" w:fill="FFFFFF"/>
        </w:rPr>
      </w:pPr>
      <w:r>
        <w:rPr>
          <w:rFonts w:ascii="华文中宋" w:eastAsia="华文中宋" w:hAnsi="华文中宋" w:cs="仿宋_GB2312" w:hint="eastAsia"/>
          <w:b/>
          <w:color w:val="3E3E3E"/>
          <w:sz w:val="32"/>
          <w:szCs w:val="32"/>
          <w:shd w:val="clear" w:color="auto" w:fill="FFFFFF"/>
        </w:rPr>
        <w:t>寿光市明珠小学</w:t>
      </w:r>
    </w:p>
    <w:p w:rsidR="00CE73DF" w:rsidRDefault="00D8263B">
      <w:pPr>
        <w:pStyle w:val="a7"/>
        <w:widowControl/>
        <w:shd w:val="clear" w:color="auto" w:fill="FFFFFF"/>
        <w:spacing w:before="0" w:beforeAutospacing="0" w:after="0" w:afterAutospacing="0" w:line="0" w:lineRule="atLeast"/>
        <w:jc w:val="center"/>
        <w:rPr>
          <w:rFonts w:ascii="华文中宋" w:eastAsia="华文中宋" w:hAnsi="华文中宋"/>
          <w:b/>
          <w:color w:val="3E3E3E"/>
          <w:sz w:val="32"/>
          <w:szCs w:val="32"/>
        </w:rPr>
      </w:pPr>
      <w:r>
        <w:rPr>
          <w:rFonts w:ascii="华文中宋" w:eastAsia="华文中宋" w:hAnsi="华文中宋" w:cs="仿宋_GB2312" w:hint="eastAsia"/>
          <w:b/>
          <w:color w:val="3E3E3E"/>
          <w:sz w:val="32"/>
          <w:szCs w:val="32"/>
          <w:shd w:val="clear" w:color="auto" w:fill="FFFFFF"/>
        </w:rPr>
        <w:t>2019</w:t>
      </w:r>
      <w:r w:rsidR="00CE73DF">
        <w:rPr>
          <w:rFonts w:ascii="华文中宋" w:eastAsia="华文中宋" w:hAnsi="华文中宋" w:cs="仿宋_GB2312" w:hint="eastAsia"/>
          <w:b/>
          <w:color w:val="3E3E3E"/>
          <w:sz w:val="32"/>
          <w:szCs w:val="32"/>
          <w:shd w:val="clear" w:color="auto" w:fill="FFFFFF"/>
        </w:rPr>
        <w:t>年新生招生工作简章</w:t>
      </w:r>
    </w:p>
    <w:p w:rsidR="00CE73DF" w:rsidRDefault="00CE73DF">
      <w:pPr>
        <w:pStyle w:val="a7"/>
        <w:widowControl/>
        <w:shd w:val="clear" w:color="auto" w:fill="FFFFFF"/>
        <w:spacing w:before="0" w:beforeAutospacing="0" w:after="0" w:afterAutospacing="0" w:line="585" w:lineRule="atLeast"/>
        <w:rPr>
          <w:rFonts w:ascii="仿宋_GB2312" w:eastAsia="仿宋_GB2312"/>
          <w:b/>
          <w:color w:val="3E3E3E"/>
          <w:sz w:val="32"/>
          <w:szCs w:val="32"/>
        </w:rPr>
      </w:pPr>
    </w:p>
    <w:p w:rsidR="00CE73DF" w:rsidRPr="004B4A7C" w:rsidRDefault="00CE73DF" w:rsidP="004B4A7C">
      <w:pPr>
        <w:pStyle w:val="a7"/>
        <w:widowControl/>
        <w:spacing w:before="0" w:beforeAutospacing="0" w:after="0" w:afterAutospacing="0" w:line="280" w:lineRule="exact"/>
        <w:ind w:firstLineChars="200" w:firstLine="480"/>
        <w:jc w:val="both"/>
        <w:rPr>
          <w:rFonts w:ascii="黑体" w:eastAsia="黑体" w:hAnsi="黑体" w:cs="宋体"/>
          <w:szCs w:val="24"/>
          <w:shd w:val="clear" w:color="auto" w:fill="FFFFFF"/>
        </w:rPr>
      </w:pPr>
      <w:r w:rsidRPr="004B4A7C">
        <w:rPr>
          <w:rFonts w:ascii="黑体" w:eastAsia="黑体" w:hAnsi="黑体" w:cs="宋体" w:hint="eastAsia"/>
          <w:szCs w:val="24"/>
          <w:shd w:val="clear" w:color="auto" w:fill="FFFFFF"/>
        </w:rPr>
        <w:t>一、招生范围</w:t>
      </w:r>
    </w:p>
    <w:p w:rsidR="00CE73DF" w:rsidRPr="004B4A7C" w:rsidRDefault="00CE73DF" w:rsidP="004B4A7C">
      <w:pPr>
        <w:spacing w:line="280" w:lineRule="exact"/>
        <w:ind w:firstLineChars="200" w:firstLine="480"/>
        <w:rPr>
          <w:rFonts w:ascii="仿宋" w:eastAsia="仿宋" w:hAnsi="仿宋"/>
          <w:sz w:val="24"/>
          <w:szCs w:val="24"/>
          <w:shd w:val="clear" w:color="auto" w:fill="FFFFFF"/>
        </w:rPr>
      </w:pPr>
      <w:r w:rsidRPr="004B4A7C">
        <w:rPr>
          <w:rFonts w:ascii="仿宋" w:eastAsia="仿宋" w:hAnsi="仿宋" w:hint="eastAsia"/>
          <w:sz w:val="24"/>
          <w:szCs w:val="24"/>
          <w:shd w:val="clear" w:color="auto" w:fill="FFFFFF"/>
        </w:rPr>
        <w:t>圣城街以南、银海路以东、</w:t>
      </w:r>
      <w:r w:rsidRPr="004B4A7C">
        <w:rPr>
          <w:rFonts w:ascii="仿宋" w:eastAsia="仿宋" w:hAnsi="仿宋" w:hint="eastAsia"/>
          <w:kern w:val="0"/>
          <w:sz w:val="24"/>
          <w:szCs w:val="24"/>
          <w:shd w:val="clear" w:color="auto" w:fill="FFFFFF"/>
        </w:rPr>
        <w:t>东升路以西的城区居民直系子女和上述范围内农圣街以北的外来人员随迁直系子女</w:t>
      </w:r>
      <w:r w:rsidRPr="004B4A7C">
        <w:rPr>
          <w:rFonts w:ascii="仿宋" w:eastAsia="仿宋" w:hAnsi="仿宋" w:hint="eastAsia"/>
          <w:sz w:val="24"/>
          <w:szCs w:val="24"/>
          <w:shd w:val="clear" w:color="auto" w:fill="FFFFFF"/>
        </w:rPr>
        <w:t>。</w:t>
      </w:r>
    </w:p>
    <w:p w:rsidR="00CE73DF" w:rsidRPr="004B4A7C" w:rsidRDefault="00CE73DF" w:rsidP="004B4A7C">
      <w:pPr>
        <w:pStyle w:val="a7"/>
        <w:widowControl/>
        <w:spacing w:before="0" w:beforeAutospacing="0" w:after="0" w:afterAutospacing="0" w:line="280" w:lineRule="exact"/>
        <w:ind w:firstLineChars="200" w:firstLine="480"/>
        <w:jc w:val="both"/>
        <w:rPr>
          <w:rFonts w:ascii="黑体" w:eastAsia="黑体" w:hAnsi="黑体" w:cs="宋体"/>
          <w:szCs w:val="24"/>
          <w:shd w:val="clear" w:color="auto" w:fill="FFFFFF"/>
        </w:rPr>
      </w:pPr>
      <w:r w:rsidRPr="004B4A7C">
        <w:rPr>
          <w:rFonts w:ascii="黑体" w:eastAsia="黑体" w:hAnsi="黑体" w:cs="宋体" w:hint="eastAsia"/>
          <w:szCs w:val="24"/>
          <w:shd w:val="clear" w:color="auto" w:fill="FFFFFF"/>
        </w:rPr>
        <w:t>二、报名条件</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(一)入学年龄：</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小学一年级新生入学年龄必须年满6周岁（2013年8月31日及以前出生）。</w:t>
      </w:r>
    </w:p>
    <w:p w:rsidR="006C23FE" w:rsidRPr="004B4A7C" w:rsidRDefault="006C23FE" w:rsidP="004B4A7C">
      <w:pPr>
        <w:spacing w:line="280" w:lineRule="exact"/>
        <w:ind w:firstLineChars="150" w:firstLine="36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（二）户居条件：</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1．父母或监护人为城区户口居民，家庭住址在城区。</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2. 随迁子女入学条件：根据潍教字[2007]22号文件要求，应具备以下三个条件：（1）有相对固定的住所，自购房或租赁住房期限达1年以上；（2）有合法稳定的工作和收入，自主创业或与就业单位签订的劳动合同达1年以上；（3）有户口本和我市公安部门颁发的居住证。</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3.我市农村到城区务工（经商）人员子女入学参照外来随迁子女入学条件（1）、（2）执行，户口以户口本为准。</w:t>
      </w:r>
    </w:p>
    <w:p w:rsidR="006C23FE" w:rsidRPr="004B4A7C" w:rsidRDefault="006C23FE" w:rsidP="004B4A7C">
      <w:pPr>
        <w:pStyle w:val="a7"/>
        <w:widowControl/>
        <w:shd w:val="clear" w:color="auto" w:fill="FFFFFF"/>
        <w:spacing w:before="0" w:beforeAutospacing="0" w:after="0" w:afterAutospacing="0" w:line="280" w:lineRule="exact"/>
        <w:jc w:val="both"/>
        <w:rPr>
          <w:rFonts w:ascii="仿宋" w:eastAsia="仿宋" w:hAnsi="仿宋"/>
          <w:szCs w:val="24"/>
          <w:shd w:val="clear" w:color="auto" w:fill="FFFFFF"/>
        </w:rPr>
      </w:pPr>
    </w:p>
    <w:p w:rsidR="00CE73DF" w:rsidRPr="004B4A7C" w:rsidRDefault="00CE73DF" w:rsidP="004B4A7C">
      <w:pPr>
        <w:pStyle w:val="a7"/>
        <w:widowControl/>
        <w:shd w:val="clear" w:color="auto" w:fill="FFFFFF"/>
        <w:spacing w:before="0" w:beforeAutospacing="0" w:after="0" w:afterAutospacing="0" w:line="280" w:lineRule="exact"/>
        <w:ind w:firstLineChars="200" w:firstLine="482"/>
        <w:jc w:val="both"/>
        <w:rPr>
          <w:rFonts w:ascii="仿宋" w:eastAsia="仿宋" w:hAnsi="仿宋"/>
          <w:b/>
          <w:szCs w:val="24"/>
          <w:shd w:val="clear" w:color="auto" w:fill="FFFFFF"/>
        </w:rPr>
      </w:pPr>
      <w:r w:rsidRPr="004B4A7C">
        <w:rPr>
          <w:rFonts w:ascii="仿宋" w:eastAsia="仿宋" w:hAnsi="仿宋" w:hint="eastAsia"/>
          <w:b/>
          <w:szCs w:val="24"/>
          <w:shd w:val="clear" w:color="auto" w:fill="FFFFFF"/>
        </w:rPr>
        <w:t>以上均不含在圣城街道所属各村（居委会）内租房居住的外来人员随迁子女。</w:t>
      </w:r>
    </w:p>
    <w:p w:rsidR="004B4A7C" w:rsidRDefault="004B4A7C" w:rsidP="004B4A7C">
      <w:pPr>
        <w:pStyle w:val="a7"/>
        <w:widowControl/>
        <w:shd w:val="clear" w:color="auto" w:fill="FFFFFF"/>
        <w:spacing w:before="0" w:beforeAutospacing="0" w:after="0" w:afterAutospacing="0" w:line="280" w:lineRule="exact"/>
        <w:ind w:firstLineChars="200" w:firstLine="480"/>
        <w:jc w:val="both"/>
        <w:rPr>
          <w:rFonts w:ascii="黑体" w:eastAsia="黑体" w:hAnsi="黑体"/>
          <w:szCs w:val="24"/>
          <w:shd w:val="clear" w:color="auto" w:fill="FFFFFF"/>
        </w:rPr>
      </w:pPr>
    </w:p>
    <w:p w:rsidR="00CE73DF" w:rsidRPr="004B4A7C" w:rsidRDefault="00C004ED" w:rsidP="004B4A7C">
      <w:pPr>
        <w:pStyle w:val="a7"/>
        <w:widowControl/>
        <w:shd w:val="clear" w:color="auto" w:fill="FFFFFF"/>
        <w:spacing w:before="0" w:beforeAutospacing="0" w:after="0" w:afterAutospacing="0" w:line="280" w:lineRule="exact"/>
        <w:ind w:firstLineChars="200" w:firstLine="480"/>
        <w:jc w:val="both"/>
        <w:rPr>
          <w:rFonts w:ascii="黑体" w:eastAsia="黑体" w:hAnsi="黑体"/>
          <w:szCs w:val="24"/>
          <w:shd w:val="clear" w:color="auto" w:fill="FFFFFF"/>
        </w:rPr>
      </w:pPr>
      <w:r w:rsidRPr="004B4A7C">
        <w:rPr>
          <w:rFonts w:ascii="黑体" w:eastAsia="黑体" w:hAnsi="黑体" w:hint="eastAsia"/>
          <w:szCs w:val="24"/>
          <w:shd w:val="clear" w:color="auto" w:fill="FFFFFF"/>
        </w:rPr>
        <w:t>三、报名需准备的</w:t>
      </w:r>
      <w:r w:rsidR="00CE73DF" w:rsidRPr="004B4A7C">
        <w:rPr>
          <w:rFonts w:ascii="黑体" w:eastAsia="黑体" w:hAnsi="黑体" w:hint="eastAsia"/>
          <w:szCs w:val="24"/>
          <w:shd w:val="clear" w:color="auto" w:fill="FFFFFF"/>
        </w:rPr>
        <w:t>材料</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1．城区居民子女：户口本、房权证（或购房合同或交款单据）。</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2．外来人员子女：户籍所在地的户口簿，房屋产权证或房屋租赁合同，居住证（非本县的提供），合法劳动用工合同或工商营业执照等证明材料。</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3．本县内到非户籍所在地入学的：户口簿，房屋产权证或房屋租赁合同，合法劳动用工合同或工商营业执照等证明材料。</w:t>
      </w:r>
    </w:p>
    <w:p w:rsidR="006C23FE" w:rsidRPr="004B4A7C" w:rsidRDefault="006C23FE" w:rsidP="004B4A7C">
      <w:pPr>
        <w:spacing w:line="280" w:lineRule="exact"/>
        <w:ind w:firstLineChars="200" w:firstLine="480"/>
        <w:rPr>
          <w:rFonts w:ascii="仿宋" w:eastAsia="仿宋" w:hAnsi="仿宋"/>
          <w:kern w:val="0"/>
          <w:sz w:val="24"/>
          <w:szCs w:val="24"/>
          <w:shd w:val="clear" w:color="auto" w:fill="FFFFFF"/>
        </w:rPr>
      </w:pPr>
      <w:r w:rsidRPr="004B4A7C">
        <w:rPr>
          <w:rFonts w:ascii="仿宋" w:eastAsia="仿宋" w:hAnsi="仿宋" w:hint="eastAsia"/>
          <w:kern w:val="0"/>
          <w:sz w:val="24"/>
          <w:szCs w:val="24"/>
          <w:shd w:val="clear" w:color="auto" w:fill="FFFFFF"/>
        </w:rPr>
        <w:t>4.小学一年级入学需提供接种防疫证明(不作为招生入学的必要条件)，山东省以外户籍学生同时提供无学籍证明。</w:t>
      </w:r>
    </w:p>
    <w:p w:rsidR="006C23FE" w:rsidRPr="004B4A7C" w:rsidRDefault="006C23FE" w:rsidP="004B4A7C">
      <w:pPr>
        <w:pStyle w:val="a7"/>
        <w:widowControl/>
        <w:shd w:val="clear" w:color="auto" w:fill="FFFFFF"/>
        <w:spacing w:before="0" w:beforeAutospacing="0" w:after="0" w:afterAutospacing="0" w:line="280" w:lineRule="exact"/>
        <w:ind w:firstLineChars="200" w:firstLine="480"/>
        <w:jc w:val="both"/>
        <w:rPr>
          <w:rFonts w:ascii="黑体" w:eastAsia="黑体" w:hAnsi="黑体"/>
          <w:szCs w:val="24"/>
          <w:shd w:val="clear" w:color="auto" w:fill="FFFFFF"/>
        </w:rPr>
      </w:pPr>
    </w:p>
    <w:p w:rsidR="00CE73DF" w:rsidRPr="004B4A7C" w:rsidRDefault="00CE73DF" w:rsidP="004B4A7C">
      <w:pPr>
        <w:pStyle w:val="a7"/>
        <w:widowControl/>
        <w:shd w:val="clear" w:color="auto" w:fill="FFFFFF"/>
        <w:spacing w:before="0" w:beforeAutospacing="0" w:after="0" w:afterAutospacing="0" w:line="280" w:lineRule="exact"/>
        <w:ind w:firstLineChars="200" w:firstLine="480"/>
        <w:jc w:val="both"/>
        <w:rPr>
          <w:rFonts w:ascii="黑体" w:eastAsia="黑体" w:hAnsi="黑体"/>
          <w:szCs w:val="24"/>
          <w:shd w:val="clear" w:color="auto" w:fill="FFFFFF"/>
        </w:rPr>
      </w:pPr>
      <w:r w:rsidRPr="004B4A7C">
        <w:rPr>
          <w:rFonts w:ascii="黑体" w:eastAsia="黑体" w:hAnsi="黑体" w:hint="eastAsia"/>
          <w:szCs w:val="24"/>
          <w:shd w:val="clear" w:color="auto" w:fill="FFFFFF"/>
        </w:rPr>
        <w:t>四、报名时间</w:t>
      </w:r>
    </w:p>
    <w:p w:rsidR="00B2080F" w:rsidRPr="004B4A7C" w:rsidRDefault="00B2080F" w:rsidP="004B4A7C">
      <w:pPr>
        <w:widowControl/>
        <w:spacing w:line="280" w:lineRule="exact"/>
        <w:ind w:firstLineChars="500" w:firstLine="1200"/>
        <w:jc w:val="left"/>
        <w:rPr>
          <w:rFonts w:ascii="仿宋" w:eastAsia="仿宋" w:hAnsi="仿宋"/>
          <w:kern w:val="0"/>
          <w:sz w:val="24"/>
          <w:szCs w:val="24"/>
          <w:shd w:val="clear" w:color="auto" w:fill="FFFFFF"/>
        </w:rPr>
      </w:pPr>
      <w:r w:rsidRPr="004B4A7C">
        <w:rPr>
          <w:rFonts w:ascii="仿宋" w:eastAsia="仿宋" w:hAnsi="仿宋"/>
          <w:kern w:val="0"/>
          <w:sz w:val="24"/>
          <w:szCs w:val="24"/>
          <w:shd w:val="clear" w:color="auto" w:fill="FFFFFF"/>
        </w:rPr>
        <w:t>7月10日上午8：00</w:t>
      </w:r>
      <w:r w:rsidRPr="004B4A7C">
        <w:rPr>
          <w:rFonts w:ascii="仿宋" w:eastAsia="仿宋" w:hAnsi="仿宋" w:hint="eastAsia"/>
          <w:kern w:val="0"/>
          <w:sz w:val="24"/>
          <w:szCs w:val="24"/>
          <w:shd w:val="clear" w:color="auto" w:fill="FFFFFF"/>
        </w:rPr>
        <w:t>-----</w:t>
      </w:r>
      <w:r w:rsidRPr="004B4A7C">
        <w:rPr>
          <w:rFonts w:ascii="仿宋" w:eastAsia="仿宋" w:hAnsi="仿宋"/>
          <w:kern w:val="0"/>
          <w:sz w:val="24"/>
          <w:szCs w:val="24"/>
          <w:shd w:val="clear" w:color="auto" w:fill="FFFFFF"/>
        </w:rPr>
        <w:t xml:space="preserve">7月16日下午17：00 </w:t>
      </w:r>
    </w:p>
    <w:p w:rsidR="00C004ED" w:rsidRPr="004B4A7C" w:rsidRDefault="00C004ED" w:rsidP="004B4A7C">
      <w:pPr>
        <w:pStyle w:val="a7"/>
        <w:widowControl/>
        <w:spacing w:before="0" w:beforeAutospacing="0" w:after="0" w:afterAutospacing="0" w:line="280" w:lineRule="exact"/>
        <w:ind w:firstLineChars="200" w:firstLine="480"/>
        <w:jc w:val="both"/>
        <w:rPr>
          <w:rFonts w:ascii="黑体" w:eastAsia="黑体" w:hAnsi="黑体"/>
          <w:szCs w:val="24"/>
          <w:shd w:val="clear" w:color="auto" w:fill="FFFFFF"/>
        </w:rPr>
      </w:pPr>
      <w:r w:rsidRPr="004B4A7C">
        <w:rPr>
          <w:rFonts w:ascii="黑体" w:eastAsia="黑体" w:hAnsi="黑体" w:hint="eastAsia"/>
          <w:szCs w:val="24"/>
          <w:shd w:val="clear" w:color="auto" w:fill="FFFFFF"/>
        </w:rPr>
        <w:t>五、报名方式</w:t>
      </w:r>
    </w:p>
    <w:p w:rsidR="00C004ED" w:rsidRPr="004B4A7C" w:rsidRDefault="00C004ED" w:rsidP="004B4A7C">
      <w:pPr>
        <w:spacing w:line="280" w:lineRule="exact"/>
        <w:rPr>
          <w:rFonts w:ascii="仿宋" w:eastAsia="仿宋" w:hAnsi="仿宋"/>
          <w:kern w:val="0"/>
          <w:sz w:val="24"/>
          <w:szCs w:val="24"/>
          <w:shd w:val="clear" w:color="auto" w:fill="FFFFFF"/>
        </w:rPr>
      </w:pPr>
      <w:r w:rsidRPr="004B4A7C">
        <w:rPr>
          <w:rFonts w:ascii="仿宋" w:eastAsia="仿宋" w:hAnsi="仿宋" w:hint="eastAsia"/>
          <w:sz w:val="24"/>
          <w:szCs w:val="24"/>
          <w:shd w:val="clear" w:color="auto" w:fill="FFFFFF"/>
        </w:rPr>
        <w:t xml:space="preserve"> </w:t>
      </w:r>
      <w:r w:rsidR="00B2080F" w:rsidRPr="004B4A7C">
        <w:rPr>
          <w:rFonts w:ascii="仿宋" w:eastAsia="仿宋" w:hAnsi="仿宋" w:hint="eastAsia"/>
          <w:sz w:val="24"/>
          <w:szCs w:val="24"/>
          <w:shd w:val="clear" w:color="auto" w:fill="FFFFFF"/>
        </w:rPr>
        <w:t xml:space="preserve">    </w:t>
      </w:r>
      <w:r w:rsidRPr="004B4A7C">
        <w:rPr>
          <w:rFonts w:ascii="仿宋" w:eastAsia="仿宋" w:hAnsi="仿宋" w:hint="eastAsia"/>
          <w:kern w:val="0"/>
          <w:sz w:val="24"/>
          <w:szCs w:val="24"/>
          <w:shd w:val="clear" w:color="auto" w:fill="FFFFFF"/>
        </w:rPr>
        <w:t>通过义务教育招生入学平台进行网上报名，关注</w:t>
      </w:r>
      <w:r w:rsidR="00B2080F" w:rsidRPr="004B4A7C">
        <w:rPr>
          <w:rFonts w:ascii="仿宋" w:eastAsia="仿宋" w:hAnsi="仿宋" w:hint="eastAsia"/>
          <w:kern w:val="0"/>
          <w:sz w:val="24"/>
          <w:szCs w:val="24"/>
          <w:shd w:val="clear" w:color="auto" w:fill="FFFFFF"/>
        </w:rPr>
        <w:t>“学在寿光”微信</w:t>
      </w:r>
      <w:r w:rsidRPr="004B4A7C">
        <w:rPr>
          <w:rFonts w:ascii="仿宋" w:eastAsia="仿宋" w:hAnsi="仿宋" w:hint="eastAsia"/>
          <w:kern w:val="0"/>
          <w:sz w:val="24"/>
          <w:szCs w:val="24"/>
          <w:shd w:val="clear" w:color="auto" w:fill="FFFFFF"/>
        </w:rPr>
        <w:t>公众号后，从底部菜单“教育帮办”选择“学生入学”进入（</w:t>
      </w:r>
      <w:r w:rsidR="00B2080F" w:rsidRPr="004B4A7C">
        <w:rPr>
          <w:rFonts w:ascii="仿宋" w:eastAsia="仿宋" w:hAnsi="仿宋"/>
          <w:kern w:val="0"/>
          <w:sz w:val="24"/>
          <w:szCs w:val="24"/>
          <w:shd w:val="clear" w:color="auto" w:fill="FFFFFF"/>
        </w:rPr>
        <w:t>7月10日上午8：00开放，7月16日下午17：00关闭</w:t>
      </w:r>
      <w:r w:rsidRPr="004B4A7C">
        <w:rPr>
          <w:rFonts w:ascii="仿宋" w:eastAsia="仿宋" w:hAnsi="仿宋" w:hint="eastAsia"/>
          <w:sz w:val="24"/>
          <w:szCs w:val="24"/>
          <w:shd w:val="clear" w:color="auto" w:fill="FFFFFF"/>
        </w:rPr>
        <w:t>）</w:t>
      </w:r>
      <w:r w:rsidR="00E75B5E" w:rsidRPr="004B4A7C">
        <w:rPr>
          <w:rFonts w:ascii="仿宋" w:eastAsia="仿宋" w:hAnsi="仿宋" w:hint="eastAsia"/>
          <w:sz w:val="24"/>
          <w:szCs w:val="24"/>
          <w:shd w:val="clear" w:color="auto" w:fill="FFFFFF"/>
        </w:rPr>
        <w:t>根据网上要求上传相关材料。</w:t>
      </w:r>
    </w:p>
    <w:p w:rsidR="00C004ED" w:rsidRPr="004B4A7C" w:rsidRDefault="00C004ED" w:rsidP="004B4A7C">
      <w:pPr>
        <w:pStyle w:val="a7"/>
        <w:widowControl/>
        <w:spacing w:before="0" w:beforeAutospacing="0" w:after="0" w:afterAutospacing="0" w:line="280" w:lineRule="exact"/>
        <w:ind w:firstLineChars="200" w:firstLine="482"/>
        <w:jc w:val="both"/>
        <w:rPr>
          <w:rFonts w:ascii="黑体" w:eastAsia="黑体" w:hAnsi="黑体"/>
          <w:b/>
          <w:bCs/>
          <w:szCs w:val="24"/>
          <w:shd w:val="clear" w:color="auto" w:fill="FFFFFF"/>
        </w:rPr>
      </w:pPr>
    </w:p>
    <w:p w:rsidR="00CE73DF" w:rsidRPr="004B4A7C" w:rsidRDefault="00CE73DF" w:rsidP="004B4A7C">
      <w:pPr>
        <w:pStyle w:val="a7"/>
        <w:widowControl/>
        <w:spacing w:before="0" w:beforeAutospacing="0" w:after="0" w:afterAutospacing="0" w:line="280" w:lineRule="exact"/>
        <w:ind w:firstLineChars="245" w:firstLine="590"/>
        <w:rPr>
          <w:rFonts w:ascii="仿宋" w:eastAsia="仿宋" w:hAnsi="仿宋"/>
          <w:szCs w:val="24"/>
          <w:shd w:val="clear" w:color="auto" w:fill="FFFFFF"/>
        </w:rPr>
      </w:pPr>
      <w:r w:rsidRPr="004B4A7C">
        <w:rPr>
          <w:rFonts w:ascii="仿宋" w:eastAsia="仿宋" w:hAnsi="仿宋" w:hint="eastAsia"/>
          <w:b/>
          <w:bCs/>
          <w:szCs w:val="24"/>
          <w:shd w:val="clear" w:color="auto" w:fill="FFFFFF"/>
        </w:rPr>
        <w:t xml:space="preserve">                                   </w:t>
      </w:r>
      <w:r w:rsidR="00B2080F" w:rsidRPr="004B4A7C">
        <w:rPr>
          <w:rFonts w:ascii="仿宋" w:eastAsia="仿宋" w:hAnsi="仿宋" w:hint="eastAsia"/>
          <w:szCs w:val="24"/>
          <w:shd w:val="clear" w:color="auto" w:fill="FFFFFF"/>
        </w:rPr>
        <w:t xml:space="preserve">    </w:t>
      </w:r>
    </w:p>
    <w:p w:rsidR="00CE73DF" w:rsidRPr="004B4A7C" w:rsidRDefault="00CE73DF" w:rsidP="004B4A7C">
      <w:pPr>
        <w:pStyle w:val="a7"/>
        <w:widowControl/>
        <w:spacing w:before="0" w:beforeAutospacing="0" w:after="0" w:afterAutospacing="0" w:line="280" w:lineRule="exact"/>
        <w:rPr>
          <w:rFonts w:ascii="仿宋" w:eastAsia="仿宋" w:hAnsi="仿宋"/>
          <w:szCs w:val="24"/>
          <w:shd w:val="clear" w:color="auto" w:fill="FFFFFF"/>
        </w:rPr>
      </w:pPr>
    </w:p>
    <w:p w:rsidR="00CE73DF" w:rsidRPr="004B4A7C" w:rsidRDefault="00CE73D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r w:rsidRPr="004B4A7C">
        <w:rPr>
          <w:rFonts w:ascii="仿宋" w:eastAsia="仿宋" w:hAnsi="仿宋" w:hint="eastAsia"/>
          <w:b/>
          <w:bCs/>
          <w:szCs w:val="24"/>
          <w:shd w:val="clear" w:color="auto" w:fill="FFFFFF"/>
        </w:rPr>
        <w:t>附：需办理转学的非一年级学生，</w:t>
      </w:r>
      <w:r w:rsidR="00E44A26" w:rsidRPr="004B4A7C">
        <w:rPr>
          <w:rFonts w:ascii="仿宋" w:eastAsia="仿宋" w:hAnsi="仿宋" w:hint="eastAsia"/>
          <w:b/>
          <w:bCs/>
          <w:szCs w:val="24"/>
          <w:shd w:val="clear" w:color="auto" w:fill="FFFFFF"/>
        </w:rPr>
        <w:t>7月15、16</w:t>
      </w:r>
      <w:r w:rsidR="005D54BF" w:rsidRPr="004B4A7C">
        <w:rPr>
          <w:rFonts w:ascii="仿宋" w:eastAsia="仿宋" w:hAnsi="仿宋" w:hint="eastAsia"/>
          <w:b/>
          <w:bCs/>
          <w:szCs w:val="24"/>
          <w:shd w:val="clear" w:color="auto" w:fill="FFFFFF"/>
        </w:rPr>
        <w:t>日</w:t>
      </w:r>
      <w:r w:rsidRPr="004B4A7C">
        <w:rPr>
          <w:rFonts w:ascii="仿宋" w:eastAsia="仿宋" w:hAnsi="仿宋" w:hint="eastAsia"/>
          <w:b/>
          <w:bCs/>
          <w:szCs w:val="24"/>
          <w:shd w:val="clear" w:color="auto" w:fill="FFFFFF"/>
        </w:rPr>
        <w:t>审查转学材料（转学证明或学籍证明、户口薄、房屋产权证或房屋租赁合同、劳动合同</w:t>
      </w:r>
      <w:r w:rsidR="008D3009" w:rsidRPr="004B4A7C">
        <w:rPr>
          <w:rFonts w:ascii="仿宋" w:eastAsia="仿宋" w:hAnsi="仿宋" w:hint="eastAsia"/>
          <w:b/>
          <w:bCs/>
          <w:szCs w:val="24"/>
          <w:shd w:val="clear" w:color="auto" w:fill="FFFFFF"/>
        </w:rPr>
        <w:t>或工作证明和近三个月的工资证明</w:t>
      </w:r>
      <w:r w:rsidR="004D70D4" w:rsidRPr="004B4A7C">
        <w:rPr>
          <w:rFonts w:ascii="仿宋" w:eastAsia="仿宋" w:hAnsi="仿宋" w:hint="eastAsia"/>
          <w:b/>
          <w:bCs/>
          <w:szCs w:val="24"/>
          <w:shd w:val="clear" w:color="auto" w:fill="FFFFFF"/>
        </w:rPr>
        <w:t>,</w:t>
      </w:r>
      <w:r w:rsidRPr="004B4A7C">
        <w:rPr>
          <w:rFonts w:ascii="仿宋" w:eastAsia="仿宋" w:hAnsi="仿宋" w:hint="eastAsia"/>
          <w:b/>
          <w:bCs/>
          <w:szCs w:val="24"/>
          <w:shd w:val="clear" w:color="auto" w:fill="FFFFFF"/>
        </w:rPr>
        <w:t>寿光市外的提供居住证，以上材料需提供原件、复印件）</w:t>
      </w:r>
      <w:r w:rsidR="0083103C" w:rsidRPr="004B4A7C">
        <w:rPr>
          <w:rFonts w:ascii="仿宋" w:eastAsia="仿宋" w:hAnsi="仿宋" w:hint="eastAsia"/>
          <w:b/>
          <w:bCs/>
          <w:szCs w:val="24"/>
          <w:shd w:val="clear" w:color="auto" w:fill="FFFFFF"/>
        </w:rPr>
        <w:t>。</w:t>
      </w:r>
      <w:r w:rsidRPr="004B4A7C">
        <w:rPr>
          <w:rFonts w:ascii="仿宋" w:eastAsia="仿宋" w:hAnsi="仿宋" w:hint="eastAsia"/>
          <w:b/>
          <w:bCs/>
          <w:szCs w:val="24"/>
          <w:shd w:val="clear" w:color="auto" w:fill="FFFFFF"/>
        </w:rPr>
        <w:t xml:space="preserve"> </w:t>
      </w:r>
    </w:p>
    <w:p w:rsidR="00B2080F" w:rsidRPr="004B4A7C" w:rsidRDefault="00B2080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p>
    <w:p w:rsidR="00B2080F" w:rsidRPr="004B4A7C" w:rsidRDefault="00B2080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p>
    <w:p w:rsidR="00B2080F" w:rsidRPr="004B4A7C" w:rsidRDefault="00B2080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p>
    <w:p w:rsidR="00B2080F" w:rsidRPr="004B4A7C" w:rsidRDefault="00B2080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p>
    <w:p w:rsidR="00B2080F" w:rsidRPr="004B4A7C" w:rsidRDefault="004B4A7C"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r>
        <w:rPr>
          <w:rFonts w:ascii="仿宋" w:eastAsia="仿宋" w:hAnsi="仿宋" w:hint="eastAsia"/>
          <w:b/>
          <w:bCs/>
          <w:szCs w:val="24"/>
          <w:shd w:val="clear" w:color="auto" w:fill="FFFFFF"/>
        </w:rPr>
        <w:t xml:space="preserve">                                                      </w:t>
      </w:r>
      <w:r w:rsidRPr="004B4A7C">
        <w:rPr>
          <w:rFonts w:ascii="仿宋" w:eastAsia="仿宋" w:hAnsi="仿宋" w:hint="eastAsia"/>
          <w:szCs w:val="24"/>
          <w:shd w:val="clear" w:color="auto" w:fill="FFFFFF"/>
        </w:rPr>
        <w:t xml:space="preserve"> 寿光市明珠小学</w:t>
      </w:r>
    </w:p>
    <w:p w:rsidR="00B2080F" w:rsidRPr="004B4A7C" w:rsidRDefault="00B2080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p>
    <w:p w:rsidR="00B2080F" w:rsidRPr="004B4A7C" w:rsidRDefault="00B2080F" w:rsidP="004B4A7C">
      <w:pPr>
        <w:pStyle w:val="a7"/>
        <w:widowControl/>
        <w:spacing w:before="0" w:beforeAutospacing="0" w:after="0" w:afterAutospacing="0" w:line="280" w:lineRule="exact"/>
        <w:ind w:firstLineChars="200" w:firstLine="482"/>
        <w:rPr>
          <w:rFonts w:ascii="仿宋" w:eastAsia="仿宋" w:hAnsi="仿宋"/>
          <w:b/>
          <w:bCs/>
          <w:szCs w:val="24"/>
          <w:shd w:val="clear" w:color="auto" w:fill="FFFFFF"/>
        </w:rPr>
      </w:pPr>
      <w:r w:rsidRPr="004B4A7C">
        <w:rPr>
          <w:rFonts w:ascii="仿宋" w:eastAsia="仿宋" w:hAnsi="仿宋" w:hint="eastAsia"/>
          <w:b/>
          <w:bCs/>
          <w:szCs w:val="24"/>
          <w:shd w:val="clear" w:color="auto" w:fill="FFFFFF"/>
        </w:rPr>
        <w:t xml:space="preserve">                                       </w:t>
      </w:r>
      <w:r w:rsidRPr="004B4A7C">
        <w:rPr>
          <w:rFonts w:ascii="仿宋" w:eastAsia="仿宋" w:hAnsi="仿宋" w:hint="eastAsia"/>
          <w:szCs w:val="24"/>
          <w:shd w:val="clear" w:color="auto" w:fill="FFFFFF"/>
        </w:rPr>
        <w:t xml:space="preserve"> </w:t>
      </w:r>
      <w:r w:rsidR="004B4A7C">
        <w:rPr>
          <w:rFonts w:ascii="仿宋" w:eastAsia="仿宋" w:hAnsi="仿宋" w:hint="eastAsia"/>
          <w:szCs w:val="24"/>
          <w:shd w:val="clear" w:color="auto" w:fill="FFFFFF"/>
        </w:rPr>
        <w:t xml:space="preserve">               </w:t>
      </w:r>
      <w:r w:rsidRPr="004B4A7C">
        <w:rPr>
          <w:rFonts w:ascii="仿宋" w:eastAsia="仿宋" w:hAnsi="仿宋" w:hint="eastAsia"/>
          <w:szCs w:val="24"/>
          <w:shd w:val="clear" w:color="auto" w:fill="FFFFFF"/>
        </w:rPr>
        <w:t>2019年6月5日</w:t>
      </w:r>
    </w:p>
    <w:sectPr w:rsidR="00B2080F" w:rsidRPr="004B4A7C" w:rsidSect="005042B4">
      <w:pgSz w:w="11906" w:h="16838"/>
      <w:pgMar w:top="851"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E94" w:rsidRDefault="002A1E94" w:rsidP="00E7516A">
      <w:r>
        <w:separator/>
      </w:r>
    </w:p>
  </w:endnote>
  <w:endnote w:type="continuationSeparator" w:id="0">
    <w:p w:rsidR="002A1E94" w:rsidRDefault="002A1E94" w:rsidP="00E7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charset w:val="86"/>
    <w:family w:val="auto"/>
    <w:pitch w:val="default"/>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E94" w:rsidRDefault="002A1E94" w:rsidP="00E7516A">
      <w:r>
        <w:separator/>
      </w:r>
    </w:p>
  </w:footnote>
  <w:footnote w:type="continuationSeparator" w:id="0">
    <w:p w:rsidR="002A1E94" w:rsidRDefault="002A1E94" w:rsidP="00E751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1536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638F135E"/>
    <w:rsid w:val="00120599"/>
    <w:rsid w:val="001A2409"/>
    <w:rsid w:val="001D374C"/>
    <w:rsid w:val="0023268F"/>
    <w:rsid w:val="00287103"/>
    <w:rsid w:val="002A1E94"/>
    <w:rsid w:val="002D1768"/>
    <w:rsid w:val="004A57A7"/>
    <w:rsid w:val="004B4A7C"/>
    <w:rsid w:val="004D70D4"/>
    <w:rsid w:val="005042B4"/>
    <w:rsid w:val="00540033"/>
    <w:rsid w:val="00541305"/>
    <w:rsid w:val="00551E8C"/>
    <w:rsid w:val="00592262"/>
    <w:rsid w:val="005C350B"/>
    <w:rsid w:val="005D54BF"/>
    <w:rsid w:val="006C23FE"/>
    <w:rsid w:val="007419D2"/>
    <w:rsid w:val="007B1DEC"/>
    <w:rsid w:val="0083103C"/>
    <w:rsid w:val="008A1833"/>
    <w:rsid w:val="008C5739"/>
    <w:rsid w:val="008D3009"/>
    <w:rsid w:val="00957176"/>
    <w:rsid w:val="009C32AF"/>
    <w:rsid w:val="00A50E26"/>
    <w:rsid w:val="00A94BCA"/>
    <w:rsid w:val="00B2080F"/>
    <w:rsid w:val="00B30259"/>
    <w:rsid w:val="00B803C3"/>
    <w:rsid w:val="00BA0346"/>
    <w:rsid w:val="00C004ED"/>
    <w:rsid w:val="00C36370"/>
    <w:rsid w:val="00C60AF0"/>
    <w:rsid w:val="00C871C5"/>
    <w:rsid w:val="00CE73DF"/>
    <w:rsid w:val="00D1672B"/>
    <w:rsid w:val="00D8263B"/>
    <w:rsid w:val="00E0050C"/>
    <w:rsid w:val="00E14359"/>
    <w:rsid w:val="00E42CF0"/>
    <w:rsid w:val="00E44A26"/>
    <w:rsid w:val="00E629D5"/>
    <w:rsid w:val="00E7516A"/>
    <w:rsid w:val="00E75B5E"/>
    <w:rsid w:val="00ED763C"/>
    <w:rsid w:val="00F66168"/>
    <w:rsid w:val="00FA148C"/>
    <w:rsid w:val="00FC39BC"/>
    <w:rsid w:val="00FF0A55"/>
    <w:rsid w:val="0DD37782"/>
    <w:rsid w:val="16A52591"/>
    <w:rsid w:val="19C66B5A"/>
    <w:rsid w:val="360F053E"/>
    <w:rsid w:val="39802C62"/>
    <w:rsid w:val="5424693A"/>
    <w:rsid w:val="62BF4CA1"/>
    <w:rsid w:val="638F135E"/>
    <w:rsid w:val="6CAA23DD"/>
    <w:rsid w:val="755549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Date" w:semiHidden="0"/>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6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uiPriority w:val="99"/>
    <w:semiHidden/>
    <w:rsid w:val="0023268F"/>
    <w:rPr>
      <w:kern w:val="2"/>
      <w:sz w:val="21"/>
    </w:rPr>
  </w:style>
  <w:style w:type="character" w:customStyle="1" w:styleId="richmediametanickname1">
    <w:name w:val="rich_media_meta_nickname1"/>
    <w:basedOn w:val="a0"/>
    <w:rsid w:val="0023268F"/>
    <w:rPr>
      <w:vanish/>
    </w:rPr>
  </w:style>
  <w:style w:type="character" w:styleId="a4">
    <w:name w:val="Hyperlink"/>
    <w:basedOn w:val="a0"/>
    <w:uiPriority w:val="99"/>
    <w:unhideWhenUsed/>
    <w:rsid w:val="0023268F"/>
    <w:rPr>
      <w:color w:val="607FA6"/>
      <w:u w:val="none"/>
    </w:rPr>
  </w:style>
  <w:style w:type="character" w:styleId="a5">
    <w:name w:val="FollowedHyperlink"/>
    <w:basedOn w:val="a0"/>
    <w:uiPriority w:val="99"/>
    <w:unhideWhenUsed/>
    <w:rsid w:val="0023268F"/>
    <w:rPr>
      <w:color w:val="607FA6"/>
      <w:u w:val="none"/>
    </w:rPr>
  </w:style>
  <w:style w:type="character" w:styleId="a6">
    <w:name w:val="Strong"/>
    <w:basedOn w:val="a0"/>
    <w:uiPriority w:val="22"/>
    <w:qFormat/>
    <w:rsid w:val="0023268F"/>
    <w:rPr>
      <w:b/>
    </w:rPr>
  </w:style>
  <w:style w:type="character" w:customStyle="1" w:styleId="richmediametanickname">
    <w:name w:val="rich_media_meta_nickname"/>
    <w:basedOn w:val="a0"/>
    <w:rsid w:val="0023268F"/>
    <w:rPr>
      <w:vanish/>
    </w:rPr>
  </w:style>
  <w:style w:type="paragraph" w:styleId="a3">
    <w:name w:val="Date"/>
    <w:basedOn w:val="a"/>
    <w:next w:val="a"/>
    <w:link w:val="Char"/>
    <w:uiPriority w:val="99"/>
    <w:unhideWhenUsed/>
    <w:rsid w:val="0023268F"/>
    <w:pPr>
      <w:ind w:leftChars="2500" w:left="100"/>
    </w:pPr>
  </w:style>
  <w:style w:type="paragraph" w:styleId="a7">
    <w:name w:val="Normal (Web)"/>
    <w:basedOn w:val="a"/>
    <w:uiPriority w:val="99"/>
    <w:unhideWhenUsed/>
    <w:rsid w:val="0023268F"/>
    <w:pPr>
      <w:spacing w:before="100" w:beforeAutospacing="1" w:after="100" w:afterAutospacing="1"/>
      <w:jc w:val="left"/>
    </w:pPr>
    <w:rPr>
      <w:kern w:val="0"/>
      <w:sz w:val="24"/>
    </w:rPr>
  </w:style>
  <w:style w:type="paragraph" w:styleId="a8">
    <w:name w:val="header"/>
    <w:basedOn w:val="a"/>
    <w:link w:val="Char0"/>
    <w:semiHidden/>
    <w:unhideWhenUsed/>
    <w:rsid w:val="00E751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semiHidden/>
    <w:rsid w:val="00E7516A"/>
    <w:rPr>
      <w:kern w:val="2"/>
      <w:sz w:val="18"/>
      <w:szCs w:val="18"/>
    </w:rPr>
  </w:style>
  <w:style w:type="paragraph" w:styleId="a9">
    <w:name w:val="footer"/>
    <w:basedOn w:val="a"/>
    <w:link w:val="Char1"/>
    <w:semiHidden/>
    <w:unhideWhenUsed/>
    <w:rsid w:val="00E7516A"/>
    <w:pPr>
      <w:tabs>
        <w:tab w:val="center" w:pos="4153"/>
        <w:tab w:val="right" w:pos="8306"/>
      </w:tabs>
      <w:snapToGrid w:val="0"/>
      <w:jc w:val="left"/>
    </w:pPr>
    <w:rPr>
      <w:sz w:val="18"/>
      <w:szCs w:val="18"/>
    </w:rPr>
  </w:style>
  <w:style w:type="character" w:customStyle="1" w:styleId="Char1">
    <w:name w:val="页脚 Char"/>
    <w:basedOn w:val="a0"/>
    <w:link w:val="a9"/>
    <w:semiHidden/>
    <w:rsid w:val="00E7516A"/>
    <w:rPr>
      <w:kern w:val="2"/>
      <w:sz w:val="18"/>
      <w:szCs w:val="18"/>
    </w:rPr>
  </w:style>
</w:styles>
</file>

<file path=word/webSettings.xml><?xml version="1.0" encoding="utf-8"?>
<w:webSettings xmlns:r="http://schemas.openxmlformats.org/officeDocument/2006/relationships" xmlns:w="http://schemas.openxmlformats.org/wordprocessingml/2006/main">
  <w:divs>
    <w:div w:id="1491865601">
      <w:bodyDiv w:val="1"/>
      <w:marLeft w:val="0"/>
      <w:marRight w:val="0"/>
      <w:marTop w:val="0"/>
      <w:marBottom w:val="0"/>
      <w:divBdr>
        <w:top w:val="none" w:sz="0" w:space="0" w:color="auto"/>
        <w:left w:val="none" w:sz="0" w:space="0" w:color="auto"/>
        <w:bottom w:val="none" w:sz="0" w:space="0" w:color="auto"/>
        <w:right w:val="none" w:sz="0" w:space="0" w:color="auto"/>
      </w:divBdr>
    </w:div>
    <w:div w:id="1637836546">
      <w:bodyDiv w:val="1"/>
      <w:marLeft w:val="0"/>
      <w:marRight w:val="0"/>
      <w:marTop w:val="0"/>
      <w:marBottom w:val="0"/>
      <w:divBdr>
        <w:top w:val="none" w:sz="0" w:space="0" w:color="auto"/>
        <w:left w:val="none" w:sz="0" w:space="0" w:color="auto"/>
        <w:bottom w:val="none" w:sz="0" w:space="0" w:color="auto"/>
        <w:right w:val="none" w:sz="0" w:space="0" w:color="auto"/>
      </w:divBdr>
      <w:divsChild>
        <w:div w:id="1947077819">
          <w:marLeft w:val="0"/>
          <w:marRight w:val="0"/>
          <w:marTop w:val="0"/>
          <w:marBottom w:val="0"/>
          <w:divBdr>
            <w:top w:val="none" w:sz="0" w:space="0" w:color="auto"/>
            <w:left w:val="none" w:sz="0" w:space="0" w:color="auto"/>
            <w:bottom w:val="none" w:sz="0" w:space="0" w:color="auto"/>
            <w:right w:val="none" w:sz="0" w:space="0" w:color="auto"/>
          </w:divBdr>
        </w:div>
      </w:divsChild>
    </w:div>
    <w:div w:id="1834683416">
      <w:bodyDiv w:val="1"/>
      <w:marLeft w:val="0"/>
      <w:marRight w:val="0"/>
      <w:marTop w:val="0"/>
      <w:marBottom w:val="0"/>
      <w:divBdr>
        <w:top w:val="none" w:sz="0" w:space="0" w:color="auto"/>
        <w:left w:val="none" w:sz="0" w:space="0" w:color="auto"/>
        <w:bottom w:val="none" w:sz="0" w:space="0" w:color="auto"/>
        <w:right w:val="none" w:sz="0" w:space="0" w:color="auto"/>
      </w:divBdr>
      <w:divsChild>
        <w:div w:id="456834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153</Words>
  <Characters>878</Characters>
  <Application>Microsoft Office Word</Application>
  <DocSecurity>0</DocSecurity>
  <PresentationFormat/>
  <Lines>7</Lines>
  <Paragraphs>2</Paragraphs>
  <Slides>0</Slides>
  <Notes>0</Notes>
  <HiddenSlides>0</HiddenSlides>
  <MMClips>0</MMClips>
  <ScaleCrop>false</ScaleCrop>
  <Company>CHINA</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_x0001_2016年义务教育学校招生工作意见</dc:title>
  <dc:creator>Administrator</dc:creator>
  <cp:lastModifiedBy>Administrator</cp:lastModifiedBy>
  <cp:revision>7</cp:revision>
  <cp:lastPrinted>2019-06-05T08:17:00Z</cp:lastPrinted>
  <dcterms:created xsi:type="dcterms:W3CDTF">2019-06-04T02:29:00Z</dcterms:created>
  <dcterms:modified xsi:type="dcterms:W3CDTF">2019-08-26T02:10:00Z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